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474958685"/>
        <w:docPartObj>
          <w:docPartGallery w:val="Cover Pages"/>
          <w:docPartUnique/>
        </w:docPartObj>
      </w:sdtPr>
      <w:sdtEndPr/>
      <w:sdtContent>
        <w:p w14:paraId="58A6C148" w14:textId="77777777" w:rsidR="003D4039" w:rsidRDefault="003D4039"/>
        <w:p w14:paraId="1051C45F" w14:textId="77777777" w:rsidR="003D4039" w:rsidRDefault="003D403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23CDF664" wp14:editId="01F4B42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132FD3C5" w14:textId="45719BA4" w:rsidR="003D4039" w:rsidRDefault="00155BD9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576DD2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Phishing Alert Button Technical Handover Guide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23CDF664" id="Group 125" o:spid="_x0000_s1026" style="position:absolute;margin-left:0;margin-top:0;width:540pt;height:556.55pt;z-index:-251658240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132FD3C5" w14:textId="45719BA4" w:rsidR="003D4039" w:rsidRDefault="00155BD9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576DD2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Phishing Alert Button Technical Handover Guide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5772A49" wp14:editId="23B0C9E9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34976A" w14:textId="77777777" w:rsidR="003D4039" w:rsidRDefault="00155BD9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87C4A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Phishing Alert button – outlook implementation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772A4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8" o:spid="_x0000_s1029" type="#_x0000_t202" style="position:absolute;margin-left:0;margin-top:0;width:453pt;height:11.5pt;z-index:251661312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" filled="f" stroked="f" strokeweight=".5pt">
                    <v:textbox style="mso-fit-shape-to-text:t" inset="1in,0,86.4pt,0">
                      <w:txbxContent>
                        <w:p w14:paraId="0A34976A" w14:textId="77777777" w:rsidR="003D4039" w:rsidRDefault="00155BD9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87C4A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Phishing Alert button – outlook implementation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3308F68" wp14:editId="503EC5E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12AD439" w14:textId="77777777" w:rsidR="003D4039" w:rsidRDefault="00387C4A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A guide to implementing phishing alert button in your business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31C536A" w14:textId="77777777" w:rsidR="003D4039" w:rsidRDefault="00387C4A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3308F68" id="Text Box 129" o:spid="_x0000_s1030" type="#_x0000_t202" style="position:absolute;margin-left:0;margin-top:0;width:453pt;height:38.15pt;z-index:251660288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12AD439" w14:textId="77777777" w:rsidR="003D4039" w:rsidRDefault="00387C4A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A guide to implementing phishing alert button in your business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31C536A" w14:textId="77777777" w:rsidR="003D4039" w:rsidRDefault="00387C4A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9B47348" wp14:editId="133A88EF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2-03-16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33559A1" w14:textId="77777777" w:rsidR="003D4039" w:rsidRDefault="003D403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9B47348" id="Rectangle 130" o:spid="_x0000_s1031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2-03-16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33559A1" w14:textId="77777777" w:rsidR="003D4039" w:rsidRDefault="003D403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id w:val="213042824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06872850" w14:textId="15465043" w:rsidR="002803F1" w:rsidRDefault="002803F1">
          <w:pPr>
            <w:pStyle w:val="TOCHeading"/>
          </w:pPr>
          <w:r>
            <w:t>Contents</w:t>
          </w:r>
        </w:p>
        <w:p w14:paraId="59FE3CE0" w14:textId="6BC3B7F4" w:rsidR="002803F1" w:rsidRDefault="002803F1">
          <w:pPr>
            <w:pStyle w:val="TOC1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3366861" w:history="1">
            <w:r w:rsidRPr="009E5BFA">
              <w:rPr>
                <w:rStyle w:val="Hyperlink"/>
                <w:noProof/>
              </w:rPr>
              <w:t>Code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24022" w14:textId="09242D85" w:rsidR="002803F1" w:rsidRDefault="002803F1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3366862" w:history="1">
            <w:r w:rsidRPr="009E5BFA">
              <w:rPr>
                <w:rStyle w:val="Hyperlink"/>
                <w:noProof/>
              </w:rPr>
              <w:t>Languages / Formats Used Within This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31B42" w14:textId="4E3E28DC" w:rsidR="002803F1" w:rsidRDefault="002803F1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3366863" w:history="1">
            <w:r w:rsidRPr="009E5BFA">
              <w:rPr>
                <w:rStyle w:val="Hyperlink"/>
                <w:noProof/>
              </w:rPr>
              <w:t>Build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BB0D" w14:textId="0B7686D0" w:rsidR="002803F1" w:rsidRDefault="002803F1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3366864" w:history="1">
            <w:r w:rsidRPr="009E5BFA">
              <w:rPr>
                <w:rStyle w:val="Hyperlink"/>
                <w:noProof/>
              </w:rPr>
              <w:t>Current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98FCD" w14:textId="24985CFC" w:rsidR="002803F1" w:rsidRDefault="002803F1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GB" w:eastAsia="en-GB"/>
            </w:rPr>
          </w:pPr>
          <w:hyperlink w:anchor="_Toc3366865" w:history="1">
            <w:r w:rsidRPr="009E5BFA">
              <w:rPr>
                <w:rStyle w:val="Hyperlink"/>
                <w:noProof/>
              </w:rPr>
              <w:t>Running And Implementing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_Toc3366865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24282" w14:textId="66C62174" w:rsidR="002803F1" w:rsidRDefault="002803F1">
          <w:r>
            <w:rPr>
              <w:b/>
              <w:bCs/>
              <w:noProof/>
            </w:rPr>
            <w:fldChar w:fldCharType="end"/>
          </w:r>
        </w:p>
      </w:sdtContent>
    </w:sdt>
    <w:p w14:paraId="6E47B1B2" w14:textId="77777777" w:rsidR="007362BF" w:rsidRDefault="00155BD9"/>
    <w:p w14:paraId="4F78EA95" w14:textId="77777777" w:rsidR="00387C4A" w:rsidRDefault="00387C4A"/>
    <w:p w14:paraId="6CCC25C6" w14:textId="77777777" w:rsidR="00387C4A" w:rsidRDefault="00387C4A"/>
    <w:p w14:paraId="6ED2205A" w14:textId="77777777" w:rsidR="00387C4A" w:rsidRDefault="00387C4A"/>
    <w:p w14:paraId="0E300D9E" w14:textId="77777777" w:rsidR="00387C4A" w:rsidRDefault="00387C4A"/>
    <w:p w14:paraId="64870FAF" w14:textId="77777777" w:rsidR="00387C4A" w:rsidRDefault="00387C4A"/>
    <w:p w14:paraId="2C7189A3" w14:textId="77777777" w:rsidR="00387C4A" w:rsidRDefault="00387C4A"/>
    <w:p w14:paraId="1AB9FC9F" w14:textId="77777777" w:rsidR="00387C4A" w:rsidRDefault="00387C4A"/>
    <w:p w14:paraId="6C1D2166" w14:textId="77777777" w:rsidR="00387C4A" w:rsidRDefault="00387C4A"/>
    <w:p w14:paraId="34972464" w14:textId="77777777" w:rsidR="00387C4A" w:rsidRDefault="00387C4A"/>
    <w:p w14:paraId="255BDE2E" w14:textId="77777777" w:rsidR="00387C4A" w:rsidRDefault="00387C4A"/>
    <w:p w14:paraId="506759FC" w14:textId="77777777" w:rsidR="00387C4A" w:rsidRDefault="00387C4A"/>
    <w:p w14:paraId="27F3F922" w14:textId="77777777" w:rsidR="00387C4A" w:rsidRDefault="00387C4A"/>
    <w:p w14:paraId="55A945FF" w14:textId="77777777" w:rsidR="00387C4A" w:rsidRDefault="00387C4A"/>
    <w:p w14:paraId="59EF2DC3" w14:textId="77777777" w:rsidR="00387C4A" w:rsidRDefault="00387C4A"/>
    <w:p w14:paraId="47BB81C8" w14:textId="77777777" w:rsidR="00387C4A" w:rsidRDefault="00387C4A"/>
    <w:p w14:paraId="7F6EBDBA" w14:textId="77777777" w:rsidR="00387C4A" w:rsidRDefault="00387C4A"/>
    <w:p w14:paraId="5671943C" w14:textId="77777777" w:rsidR="00387C4A" w:rsidRDefault="00387C4A"/>
    <w:p w14:paraId="5E50B1D0" w14:textId="77777777" w:rsidR="00387C4A" w:rsidRDefault="00387C4A"/>
    <w:p w14:paraId="58C2679B" w14:textId="77777777" w:rsidR="00387C4A" w:rsidRDefault="00387C4A"/>
    <w:p w14:paraId="350D867E" w14:textId="77777777" w:rsidR="00387C4A" w:rsidRDefault="00387C4A"/>
    <w:p w14:paraId="62ED59CD" w14:textId="77777777" w:rsidR="00387C4A" w:rsidRDefault="00387C4A"/>
    <w:p w14:paraId="469AF8FF" w14:textId="77777777" w:rsidR="00387C4A" w:rsidRDefault="00387C4A"/>
    <w:p w14:paraId="424F1B37" w14:textId="77777777" w:rsidR="00387C4A" w:rsidRDefault="00387C4A"/>
    <w:p w14:paraId="6FD3D8E1" w14:textId="77777777" w:rsidR="00387C4A" w:rsidRDefault="00387C4A"/>
    <w:p w14:paraId="2D343004" w14:textId="77777777" w:rsidR="00387C4A" w:rsidRDefault="00387C4A" w:rsidP="00387C4A">
      <w:pPr>
        <w:pStyle w:val="Heading1"/>
      </w:pPr>
      <w:bookmarkStart w:id="0" w:name="_Toc3366861"/>
      <w:r>
        <w:lastRenderedPageBreak/>
        <w:t>Code Documentation</w:t>
      </w:r>
      <w:bookmarkEnd w:id="0"/>
    </w:p>
    <w:p w14:paraId="4622E218" w14:textId="77777777" w:rsidR="00387C4A" w:rsidRDefault="00387C4A" w:rsidP="00387C4A"/>
    <w:p w14:paraId="434887FD" w14:textId="77777777" w:rsidR="00387C4A" w:rsidRDefault="00387C4A" w:rsidP="00387C4A">
      <w:pPr>
        <w:pStyle w:val="Heading2"/>
      </w:pPr>
      <w:bookmarkStart w:id="1" w:name="_Toc3366862"/>
      <w:r>
        <w:t>Languages / Formats Used Within This Project</w:t>
      </w:r>
      <w:bookmarkEnd w:id="1"/>
    </w:p>
    <w:p w14:paraId="5095C382" w14:textId="77777777" w:rsidR="00387C4A" w:rsidRDefault="00387C4A" w:rsidP="00387C4A">
      <w:pPr>
        <w:pStyle w:val="ListParagraph"/>
        <w:numPr>
          <w:ilvl w:val="0"/>
          <w:numId w:val="1"/>
        </w:numPr>
      </w:pPr>
      <w:r>
        <w:t>JavaScript</w:t>
      </w:r>
    </w:p>
    <w:p w14:paraId="1C7A40D3" w14:textId="77777777" w:rsidR="00387C4A" w:rsidRDefault="00387C4A" w:rsidP="00387C4A">
      <w:pPr>
        <w:pStyle w:val="ListParagraph"/>
        <w:numPr>
          <w:ilvl w:val="0"/>
          <w:numId w:val="1"/>
        </w:numPr>
      </w:pPr>
      <w:r>
        <w:t>XML</w:t>
      </w:r>
    </w:p>
    <w:p w14:paraId="19E53281" w14:textId="77777777" w:rsidR="0054644C" w:rsidRDefault="00387C4A" w:rsidP="00387C4A">
      <w:pPr>
        <w:pStyle w:val="ListParagraph"/>
        <w:numPr>
          <w:ilvl w:val="0"/>
          <w:numId w:val="1"/>
        </w:numPr>
      </w:pPr>
      <w:r>
        <w:t>HTML</w:t>
      </w:r>
    </w:p>
    <w:p w14:paraId="19159607" w14:textId="2448DA23" w:rsidR="00387C4A" w:rsidRDefault="00387C4A" w:rsidP="00387C4A">
      <w:pPr>
        <w:pStyle w:val="ListParagraph"/>
        <w:numPr>
          <w:ilvl w:val="0"/>
          <w:numId w:val="1"/>
        </w:numPr>
      </w:pPr>
      <w:r>
        <w:t>CSS</w:t>
      </w:r>
    </w:p>
    <w:p w14:paraId="6C2946EF" w14:textId="77777777" w:rsidR="00387C4A" w:rsidRDefault="00387C4A" w:rsidP="00387C4A">
      <w:pPr>
        <w:pStyle w:val="ListParagraph"/>
        <w:numPr>
          <w:ilvl w:val="0"/>
          <w:numId w:val="1"/>
        </w:numPr>
      </w:pPr>
      <w:proofErr w:type="spellStart"/>
      <w:r>
        <w:t>HandleBars</w:t>
      </w:r>
      <w:proofErr w:type="spellEnd"/>
    </w:p>
    <w:p w14:paraId="0693281A" w14:textId="77777777" w:rsidR="00387C4A" w:rsidRDefault="00387C4A" w:rsidP="00387C4A">
      <w:pPr>
        <w:pStyle w:val="ListParagraph"/>
        <w:numPr>
          <w:ilvl w:val="0"/>
          <w:numId w:val="1"/>
        </w:numPr>
      </w:pPr>
      <w:r>
        <w:t>JSON</w:t>
      </w:r>
    </w:p>
    <w:p w14:paraId="0E0A81B3" w14:textId="0E046814" w:rsidR="00387C4A" w:rsidRPr="00387C4A" w:rsidRDefault="00387C4A" w:rsidP="00B5129A">
      <w:pPr>
        <w:pStyle w:val="ListParagraph"/>
        <w:numPr>
          <w:ilvl w:val="0"/>
          <w:numId w:val="1"/>
        </w:numPr>
      </w:pPr>
      <w:r>
        <w:t>ENV</w:t>
      </w:r>
    </w:p>
    <w:p w14:paraId="605175B3" w14:textId="77777777" w:rsidR="00387C4A" w:rsidRDefault="00387C4A" w:rsidP="002803F1">
      <w:pPr>
        <w:pStyle w:val="Heading2"/>
      </w:pPr>
      <w:bookmarkStart w:id="2" w:name="_Toc3366863"/>
      <w:r>
        <w:t>Build Process</w:t>
      </w:r>
      <w:bookmarkEnd w:id="2"/>
    </w:p>
    <w:p w14:paraId="301D507C" w14:textId="77777777" w:rsidR="00387C4A" w:rsidRDefault="00387C4A" w:rsidP="00387C4A">
      <w:r>
        <w:t>The build process for this application was set out in two separate stages,</w:t>
      </w:r>
    </w:p>
    <w:p w14:paraId="6FA57392" w14:textId="77777777" w:rsidR="00387C4A" w:rsidRDefault="00387C4A" w:rsidP="00387C4A">
      <w:pPr>
        <w:pStyle w:val="ListParagraph"/>
        <w:numPr>
          <w:ilvl w:val="0"/>
          <w:numId w:val="2"/>
        </w:numPr>
      </w:pPr>
      <w:r>
        <w:t>Client based Button (Outlook Implemented)</w:t>
      </w:r>
    </w:p>
    <w:p w14:paraId="394F8FAA" w14:textId="7BEEF805" w:rsidR="00387C4A" w:rsidRDefault="00387C4A" w:rsidP="00387C4A">
      <w:pPr>
        <w:pStyle w:val="ListParagraph"/>
        <w:numPr>
          <w:ilvl w:val="0"/>
          <w:numId w:val="2"/>
        </w:numPr>
      </w:pPr>
      <w:r>
        <w:t xml:space="preserve">Client based webpage </w:t>
      </w:r>
      <w:r w:rsidR="000005A2">
        <w:t>(O</w:t>
      </w:r>
      <w:r>
        <w:t>n which reporting will be done</w:t>
      </w:r>
      <w:r w:rsidR="000005A2">
        <w:t>)</w:t>
      </w:r>
    </w:p>
    <w:p w14:paraId="725AE4DC" w14:textId="77777777" w:rsidR="00893307" w:rsidRDefault="008234D5" w:rsidP="008234D5">
      <w:r>
        <w:t xml:space="preserve">The </w:t>
      </w:r>
      <w:r w:rsidR="00E226AD">
        <w:t>project was all coded inside of visual studio code</w:t>
      </w:r>
      <w:r w:rsidR="00D45A65">
        <w:t xml:space="preserve">, a guide on how to create add-ins </w:t>
      </w:r>
      <w:proofErr w:type="gramStart"/>
      <w:r w:rsidR="00D45A65">
        <w:t>similar to</w:t>
      </w:r>
      <w:proofErr w:type="gramEnd"/>
      <w:r w:rsidR="00D45A65">
        <w:t xml:space="preserve"> this button can be found at</w:t>
      </w:r>
    </w:p>
    <w:p w14:paraId="604022CA" w14:textId="21EBE91E" w:rsidR="00D45A65" w:rsidRDefault="00D45A65" w:rsidP="00893307">
      <w:pPr>
        <w:pStyle w:val="ListParagraph"/>
        <w:numPr>
          <w:ilvl w:val="0"/>
          <w:numId w:val="3"/>
        </w:numPr>
      </w:pPr>
      <w:r>
        <w:t xml:space="preserve"> </w:t>
      </w:r>
      <w:hyperlink r:id="rId6" w:history="1">
        <w:r w:rsidRPr="00E147DF">
          <w:rPr>
            <w:rStyle w:val="Hyperlink"/>
          </w:rPr>
          <w:t>https://docs.microsoft.com/en-us/outlook/add-ins/quick-start?tabs=visual-studio</w:t>
        </w:r>
      </w:hyperlink>
      <w:r>
        <w:t xml:space="preserve">. </w:t>
      </w:r>
    </w:p>
    <w:p w14:paraId="19ADDB51" w14:textId="7F941579" w:rsidR="008234D5" w:rsidRDefault="008234D5" w:rsidP="008234D5">
      <w:r>
        <w:t xml:space="preserve"> </w:t>
      </w:r>
      <w:r w:rsidR="006B701E">
        <w:t xml:space="preserve">The </w:t>
      </w:r>
      <w:r w:rsidR="00A52D0D">
        <w:t xml:space="preserve">reporting web-side of the application includes </w:t>
      </w:r>
      <w:r w:rsidR="00753F36">
        <w:t>OA</w:t>
      </w:r>
      <w:r w:rsidR="00A52D0D">
        <w:t xml:space="preserve">uth2 authentication, creating cookies, session variables and </w:t>
      </w:r>
      <w:r w:rsidR="00F2402F">
        <w:t xml:space="preserve">API requests. A guide to how these featured can be implemented </w:t>
      </w:r>
      <w:r w:rsidR="00893307">
        <w:t xml:space="preserve">at the following. </w:t>
      </w:r>
    </w:p>
    <w:p w14:paraId="57DCD03F" w14:textId="4C572CA8" w:rsidR="00893307" w:rsidRPr="00576DD2" w:rsidRDefault="00155BD9" w:rsidP="00893307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hyperlink r:id="rId7" w:history="1">
        <w:r w:rsidR="00347287" w:rsidRPr="00E147DF">
          <w:rPr>
            <w:rStyle w:val="Hyperlink"/>
          </w:rPr>
          <w:t>https://docs.microsoft.com/en-us/previous-versions/office/office-365-api/api/version-2.0/mail-rest-operations</w:t>
        </w:r>
      </w:hyperlink>
    </w:p>
    <w:p w14:paraId="47591321" w14:textId="77777777" w:rsidR="00576DD2" w:rsidRDefault="00576DD2" w:rsidP="00576DD2">
      <w:pPr>
        <w:pStyle w:val="ListParagraph"/>
        <w:ind w:left="1080"/>
      </w:pPr>
    </w:p>
    <w:p w14:paraId="27F3B086" w14:textId="255847B5" w:rsidR="00347287" w:rsidRDefault="00155BD9" w:rsidP="00893307">
      <w:pPr>
        <w:pStyle w:val="ListParagraph"/>
        <w:numPr>
          <w:ilvl w:val="0"/>
          <w:numId w:val="3"/>
        </w:numPr>
      </w:pPr>
      <w:hyperlink r:id="rId8" w:anchor="implementing-oauth2" w:history="1">
        <w:r w:rsidR="00FE0FAA" w:rsidRPr="00E147DF">
          <w:rPr>
            <w:rStyle w:val="Hyperlink"/>
          </w:rPr>
          <w:t>https://docs.microsoft.com/en-us/outlook/rest/node-tutorial#implementing-oauth2</w:t>
        </w:r>
      </w:hyperlink>
    </w:p>
    <w:p w14:paraId="3C474EB1" w14:textId="77777777" w:rsidR="00387C4A" w:rsidRDefault="00387C4A" w:rsidP="00387C4A"/>
    <w:p w14:paraId="16A29F4A" w14:textId="77777777" w:rsidR="00387C4A" w:rsidRDefault="00387C4A" w:rsidP="00387C4A"/>
    <w:p w14:paraId="77C59C31" w14:textId="77777777" w:rsidR="00387C4A" w:rsidRDefault="00387C4A" w:rsidP="002803F1">
      <w:pPr>
        <w:pStyle w:val="Heading2"/>
      </w:pPr>
      <w:bookmarkStart w:id="3" w:name="_Toc3366864"/>
      <w:r>
        <w:t>Current Source</w:t>
      </w:r>
      <w:bookmarkEnd w:id="3"/>
    </w:p>
    <w:p w14:paraId="672589EA" w14:textId="7462F503" w:rsidR="00583ADB" w:rsidRDefault="00583ADB" w:rsidP="00387C4A">
      <w:r>
        <w:t xml:space="preserve">The current code source can be found at </w:t>
      </w:r>
      <w:r w:rsidR="00232F4F">
        <w:t>the repository below</w:t>
      </w:r>
    </w:p>
    <w:p w14:paraId="7305FA7C" w14:textId="712876E0" w:rsidR="00387C4A" w:rsidRDefault="00583ADB" w:rsidP="00583ADB">
      <w:pPr>
        <w:pStyle w:val="ListParagraph"/>
        <w:numPr>
          <w:ilvl w:val="0"/>
          <w:numId w:val="4"/>
        </w:numPr>
      </w:pPr>
      <w:hyperlink r:id="rId9" w:history="1">
        <w:r w:rsidRPr="00D45DDA">
          <w:rPr>
            <w:rStyle w:val="Hyperlink"/>
          </w:rPr>
          <w:t>https://github.com/PhishingEmails/Phishing-Email-Button.git</w:t>
        </w:r>
      </w:hyperlink>
      <w:r>
        <w:t xml:space="preserve"> </w:t>
      </w:r>
    </w:p>
    <w:p w14:paraId="25CEDEF7" w14:textId="77777777" w:rsidR="00232F4F" w:rsidRDefault="00232F4F" w:rsidP="00387C4A">
      <w:pPr>
        <w:pStyle w:val="Heading1"/>
      </w:pPr>
    </w:p>
    <w:p w14:paraId="128E2577" w14:textId="77777777" w:rsidR="0054644C" w:rsidRDefault="0054644C" w:rsidP="00387C4A">
      <w:pPr>
        <w:pStyle w:val="Heading1"/>
      </w:pPr>
    </w:p>
    <w:p w14:paraId="7731AE8B" w14:textId="171C4D80" w:rsidR="00B5129A" w:rsidRDefault="00B5129A" w:rsidP="00387C4A">
      <w:pPr>
        <w:pStyle w:val="Heading1"/>
      </w:pPr>
    </w:p>
    <w:p w14:paraId="33D5E551" w14:textId="77777777" w:rsidR="002803F1" w:rsidRPr="002803F1" w:rsidRDefault="002803F1" w:rsidP="002803F1"/>
    <w:p w14:paraId="1D257864" w14:textId="77777777" w:rsidR="00B5129A" w:rsidRPr="00B5129A" w:rsidRDefault="00B5129A" w:rsidP="00B5129A"/>
    <w:p w14:paraId="47675C76" w14:textId="54892C77" w:rsidR="00387C4A" w:rsidRDefault="002E57E9" w:rsidP="002803F1">
      <w:pPr>
        <w:pStyle w:val="Heading2"/>
      </w:pPr>
      <w:bookmarkStart w:id="4" w:name="_Toc3366865"/>
      <w:r>
        <w:lastRenderedPageBreak/>
        <w:t>Running And Implementing</w:t>
      </w:r>
      <w:bookmarkEnd w:id="4"/>
      <w:r>
        <w:t xml:space="preserve"> </w:t>
      </w:r>
    </w:p>
    <w:p w14:paraId="6352E69E" w14:textId="62B1EA96" w:rsidR="00387C4A" w:rsidRDefault="00232F4F" w:rsidP="00387C4A">
      <w:r>
        <w:t xml:space="preserve">The program is run via node.js and can be ran through the command prompt at this developmental stage. </w:t>
      </w:r>
    </w:p>
    <w:p w14:paraId="14F37149" w14:textId="77777777" w:rsidR="0054644C" w:rsidRDefault="00232F4F" w:rsidP="0054644C">
      <w:pPr>
        <w:keepNext/>
      </w:pPr>
      <w:r>
        <w:rPr>
          <w:noProof/>
        </w:rPr>
        <w:drawing>
          <wp:inline distT="0" distB="0" distL="0" distR="0" wp14:anchorId="77C5D402" wp14:editId="47A3E8C7">
            <wp:extent cx="5651500" cy="2670810"/>
            <wp:effectExtent l="76200" t="76200" r="139700" b="129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162" r="1373" b="5975"/>
                    <a:stretch/>
                  </pic:blipFill>
                  <pic:spPr bwMode="auto">
                    <a:xfrm>
                      <a:off x="0" y="0"/>
                      <a:ext cx="5652814" cy="2671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16ED5" w14:textId="0721F55A" w:rsidR="00232F4F" w:rsidRDefault="0054644C" w:rsidP="0054644C">
      <w:pPr>
        <w:pStyle w:val="Caption"/>
      </w:pPr>
      <w:r>
        <w:t xml:space="preserve">Figure </w:t>
      </w:r>
      <w:fldSimple w:instr=" SEQ Figure \* ARABIC ">
        <w:r w:rsidR="00155BD9">
          <w:rPr>
            <w:noProof/>
          </w:rPr>
          <w:t>1</w:t>
        </w:r>
      </w:fldSimple>
      <w:r>
        <w:t xml:space="preserve"> - Phishing Alert Button Outlook Add-In Server - Running On Localhost 3000</w:t>
      </w:r>
    </w:p>
    <w:p w14:paraId="1DFEAD9F" w14:textId="4E5761F6" w:rsidR="00232F4F" w:rsidRDefault="00232F4F" w:rsidP="00387C4A"/>
    <w:p w14:paraId="41511E81" w14:textId="77777777" w:rsidR="0054644C" w:rsidRDefault="00232F4F" w:rsidP="0054644C">
      <w:pPr>
        <w:keepNext/>
      </w:pPr>
      <w:r>
        <w:rPr>
          <w:noProof/>
        </w:rPr>
        <w:drawing>
          <wp:inline distT="0" distB="0" distL="0" distR="0" wp14:anchorId="6E3924EE" wp14:editId="7625FDB8">
            <wp:extent cx="5647055" cy="330200"/>
            <wp:effectExtent l="76200" t="76200" r="125095" b="1270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0484" r="1470" b="69274"/>
                    <a:stretch/>
                  </pic:blipFill>
                  <pic:spPr bwMode="auto">
                    <a:xfrm>
                      <a:off x="0" y="0"/>
                      <a:ext cx="5647267" cy="33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5F2DC" w14:textId="10668FCE" w:rsidR="00232F4F" w:rsidRDefault="0054644C" w:rsidP="0054644C">
      <w:pPr>
        <w:pStyle w:val="Caption"/>
      </w:pPr>
      <w:r>
        <w:t xml:space="preserve">Figure </w:t>
      </w:r>
      <w:fldSimple w:instr=" SEQ Figure \* ARABIC ">
        <w:r w:rsidR="00155BD9">
          <w:rPr>
            <w:noProof/>
          </w:rPr>
          <w:t>2</w:t>
        </w:r>
      </w:fldSimple>
      <w:r>
        <w:t xml:space="preserve"> - Web Side - Running On Localhost 8080</w:t>
      </w:r>
    </w:p>
    <w:p w14:paraId="1E97412F" w14:textId="2BAC5DA6" w:rsidR="0054644C" w:rsidRDefault="0054644C" w:rsidP="0054644C"/>
    <w:p w14:paraId="10DD0CBA" w14:textId="77777777" w:rsidR="00B5129A" w:rsidRDefault="00B5129A" w:rsidP="0054644C"/>
    <w:p w14:paraId="62AC49A8" w14:textId="77777777" w:rsidR="00B5129A" w:rsidRDefault="00B5129A" w:rsidP="0054644C"/>
    <w:p w14:paraId="44062264" w14:textId="77777777" w:rsidR="00B5129A" w:rsidRDefault="00B5129A" w:rsidP="0054644C"/>
    <w:p w14:paraId="662BF8C7" w14:textId="77777777" w:rsidR="00B5129A" w:rsidRDefault="00B5129A" w:rsidP="0054644C"/>
    <w:p w14:paraId="0B46FE03" w14:textId="77777777" w:rsidR="00B5129A" w:rsidRDefault="00B5129A" w:rsidP="0054644C"/>
    <w:p w14:paraId="27BFB4A3" w14:textId="4D3769D7" w:rsidR="00B5129A" w:rsidRDefault="00B5129A" w:rsidP="0054644C"/>
    <w:p w14:paraId="61E43B10" w14:textId="616A997A" w:rsidR="002E57E9" w:rsidRDefault="002E57E9" w:rsidP="0054644C"/>
    <w:p w14:paraId="518ECD90" w14:textId="6E70EAE5" w:rsidR="002E57E9" w:rsidRDefault="002E57E9" w:rsidP="0054644C"/>
    <w:p w14:paraId="7CF04E5F" w14:textId="29FB8408" w:rsidR="002E57E9" w:rsidRDefault="002E57E9" w:rsidP="0054644C"/>
    <w:p w14:paraId="3104E194" w14:textId="234EA6DC" w:rsidR="002E57E9" w:rsidRDefault="002E57E9" w:rsidP="0054644C"/>
    <w:p w14:paraId="1B641353" w14:textId="694622FA" w:rsidR="002E57E9" w:rsidRDefault="002E57E9" w:rsidP="0054644C"/>
    <w:p w14:paraId="42B8CA21" w14:textId="77777777" w:rsidR="002E57E9" w:rsidRDefault="002E57E9" w:rsidP="0054644C"/>
    <w:p w14:paraId="0E917E47" w14:textId="3D8B6573" w:rsidR="0054644C" w:rsidRDefault="0054644C" w:rsidP="0054644C">
      <w:r>
        <w:lastRenderedPageBreak/>
        <w:t>Once both servers are running, You can add your add-in to the client email as follows:</w:t>
      </w:r>
    </w:p>
    <w:p w14:paraId="1C48B922" w14:textId="77777777" w:rsidR="00B5129A" w:rsidRDefault="0054644C" w:rsidP="00B5129A">
      <w:pPr>
        <w:pStyle w:val="ListParagraph"/>
        <w:keepNext/>
        <w:numPr>
          <w:ilvl w:val="0"/>
          <w:numId w:val="4"/>
        </w:numPr>
      </w:pPr>
      <w:hyperlink r:id="rId12" w:history="1">
        <w:r w:rsidRPr="0026562A">
          <w:rPr>
            <w:rStyle w:val="Hyperlink"/>
          </w:rPr>
          <w:t>https://docs.microsoft.com/en-us/outlook/add-ins/sideload-outlook-add-ins-for-testing</w:t>
        </w:r>
      </w:hyperlink>
    </w:p>
    <w:p w14:paraId="4D8808C4" w14:textId="381F1A82" w:rsidR="00B5129A" w:rsidRDefault="00B5129A" w:rsidP="00B5129A">
      <w:pPr>
        <w:pStyle w:val="ListParagraph"/>
        <w:keepNext/>
      </w:pPr>
      <w:r>
        <w:rPr>
          <w:noProof/>
        </w:rPr>
        <w:drawing>
          <wp:inline distT="0" distB="0" distL="0" distR="0" wp14:anchorId="748FEB7A" wp14:editId="2A837D79">
            <wp:extent cx="2709333" cy="2903459"/>
            <wp:effectExtent l="76200" t="76200" r="129540" b="1257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8498" t="14708" b="6222"/>
                    <a:stretch/>
                  </pic:blipFill>
                  <pic:spPr bwMode="auto">
                    <a:xfrm>
                      <a:off x="0" y="0"/>
                      <a:ext cx="2713896" cy="29083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51965" w14:textId="6DDCA8C7" w:rsidR="00B5129A" w:rsidRDefault="00B5129A" w:rsidP="00B5129A">
      <w:pPr>
        <w:pStyle w:val="Caption"/>
      </w:pPr>
      <w:r>
        <w:t xml:space="preserve">Figure </w:t>
      </w:r>
      <w:fldSimple w:instr=" SEQ Figure \* ARABIC ">
        <w:r w:rsidR="00155BD9">
          <w:rPr>
            <w:noProof/>
          </w:rPr>
          <w:t>3</w:t>
        </w:r>
      </w:fldSimple>
      <w:r>
        <w:t>- Phishing Button On Outlook - Client Side</w:t>
      </w:r>
    </w:p>
    <w:p w14:paraId="63FA1516" w14:textId="77777777" w:rsidR="00B5129A" w:rsidRDefault="00B5129A" w:rsidP="00B5129A">
      <w:pPr>
        <w:pStyle w:val="ListParagraph"/>
        <w:keepNext/>
      </w:pPr>
      <w:r>
        <w:rPr>
          <w:noProof/>
        </w:rPr>
        <w:drawing>
          <wp:inline distT="0" distB="0" distL="0" distR="0" wp14:anchorId="6E6A24EB" wp14:editId="117147BA">
            <wp:extent cx="5080000" cy="1174349"/>
            <wp:effectExtent l="76200" t="76200" r="139700" b="140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669" b="50233"/>
                    <a:stretch/>
                  </pic:blipFill>
                  <pic:spPr bwMode="auto">
                    <a:xfrm>
                      <a:off x="0" y="0"/>
                      <a:ext cx="5096831" cy="1178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212D4" w14:textId="29A64257" w:rsidR="0054644C" w:rsidRDefault="00B5129A" w:rsidP="00B5129A">
      <w:pPr>
        <w:pStyle w:val="Caption"/>
      </w:pPr>
      <w:r>
        <w:t xml:space="preserve">Figure </w:t>
      </w:r>
      <w:fldSimple w:instr=" SEQ Figure \* ARABIC ">
        <w:r w:rsidR="00155BD9">
          <w:rPr>
            <w:noProof/>
          </w:rPr>
          <w:t>4</w:t>
        </w:r>
      </w:fldSimple>
      <w:r>
        <w:t xml:space="preserve"> - Web Side Running - Client Side</w:t>
      </w:r>
    </w:p>
    <w:p w14:paraId="74ABE68A" w14:textId="37FC30A3" w:rsidR="00223E39" w:rsidRDefault="004F2597" w:rsidP="00223E39">
      <w:pPr>
        <w:pStyle w:val="ListParagraph"/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E2BBC6" wp14:editId="41D969F6">
                <wp:simplePos x="0" y="0"/>
                <wp:positionH relativeFrom="column">
                  <wp:posOffset>777688</wp:posOffset>
                </wp:positionH>
                <wp:positionV relativeFrom="paragraph">
                  <wp:posOffset>504227</wp:posOffset>
                </wp:positionV>
                <wp:extent cx="786653" cy="121024"/>
                <wp:effectExtent l="0" t="0" r="13970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653" cy="1210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C225A" id="Rectangle 7" o:spid="_x0000_s1026" style="position:absolute;margin-left:61.25pt;margin-top:39.7pt;width:61.95pt;height:9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" fillcolor="black [3200]" strokecolor="black [1600]" strokeweight="1pt"/>
            </w:pict>
          </mc:Fallback>
        </mc:AlternateContent>
      </w:r>
      <w:r w:rsidR="00223E39">
        <w:rPr>
          <w:noProof/>
        </w:rPr>
        <w:drawing>
          <wp:inline distT="0" distB="0" distL="0" distR="0" wp14:anchorId="33832ED2" wp14:editId="4CC2CF78">
            <wp:extent cx="2048933" cy="2632914"/>
            <wp:effectExtent l="76200" t="76200" r="142240" b="129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012" t="16151" r="35139" b="15659"/>
                    <a:stretch/>
                  </pic:blipFill>
                  <pic:spPr bwMode="auto">
                    <a:xfrm>
                      <a:off x="0" y="0"/>
                      <a:ext cx="2052943" cy="26380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58C8B" w14:textId="4CF5AB20" w:rsidR="00387C4A" w:rsidRDefault="00223E39" w:rsidP="002E5320">
      <w:pPr>
        <w:pStyle w:val="Caption"/>
      </w:pPr>
      <w:r>
        <w:t xml:space="preserve">Figure </w:t>
      </w:r>
      <w:fldSimple w:instr=" SEQ Figure \* ARABIC ">
        <w:r w:rsidR="00155BD9">
          <w:rPr>
            <w:noProof/>
          </w:rPr>
          <w:t>5</w:t>
        </w:r>
      </w:fldSimple>
      <w:r>
        <w:t xml:space="preserve"> - Permissions will be requested the first time a user tries to log-on to the site</w:t>
      </w:r>
    </w:p>
    <w:p w14:paraId="6DD859ED" w14:textId="77777777" w:rsidR="00155BD9" w:rsidRDefault="005201D7" w:rsidP="00155BD9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CCA7650" wp14:editId="06F7C3D4">
                <wp:simplePos x="0" y="0"/>
                <wp:positionH relativeFrom="column">
                  <wp:posOffset>1212850</wp:posOffset>
                </wp:positionH>
                <wp:positionV relativeFrom="paragraph">
                  <wp:posOffset>574675</wp:posOffset>
                </wp:positionV>
                <wp:extent cx="2159635" cy="2171065"/>
                <wp:effectExtent l="0" t="0" r="12065" b="1968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635" cy="2171065"/>
                          <a:chOff x="0" y="0"/>
                          <a:chExt cx="2159635" cy="2171065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0" y="0"/>
                            <a:ext cx="769620" cy="216789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822325" y="3175"/>
                            <a:ext cx="1337310" cy="216789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C9E4E6" id="Group 11" o:spid="_x0000_s1026" style="position:absolute;margin-left:95.5pt;margin-top:45.25pt;width:170.05pt;height:170.95pt;z-index:251666432" coordsize="21596,21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">
                <v:rect id="Rectangle 9" o:spid="_x0000_s1027" style="position:absolute;width:7696;height:21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" fillcolor="black [3200]" strokecolor="black [1600]" strokeweight="1pt"/>
                <v:rect id="Rectangle 10" o:spid="_x0000_s1028" style="position:absolute;left:8223;top:31;width:13373;height:21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" fillcolor="black [3200]" strokecolor="black [1600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97471FF" wp14:editId="54879222">
            <wp:extent cx="5731510" cy="2777490"/>
            <wp:effectExtent l="76200" t="76200" r="135890" b="137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746" b="5100"/>
                    <a:stretch/>
                  </pic:blipFill>
                  <pic:spPr bwMode="auto"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D8517" w14:textId="71975EF4" w:rsidR="002E5320" w:rsidRDefault="00155BD9" w:rsidP="00155BD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- Mail Screen - User Can Report Emails From Here</w:t>
      </w:r>
      <w:bookmarkStart w:id="5" w:name="_GoBack"/>
      <w:bookmarkEnd w:id="5"/>
    </w:p>
    <w:p w14:paraId="52581C83" w14:textId="77777777" w:rsidR="002E5320" w:rsidRPr="002E5320" w:rsidRDefault="002E5320" w:rsidP="002E5320"/>
    <w:p w14:paraId="5FE37A2F" w14:textId="77777777" w:rsidR="002E5320" w:rsidRPr="002E5320" w:rsidRDefault="002E5320" w:rsidP="002E5320"/>
    <w:p w14:paraId="2786AE51" w14:textId="77777777" w:rsidR="002E5320" w:rsidRPr="002E5320" w:rsidRDefault="002E5320" w:rsidP="002E5320"/>
    <w:p w14:paraId="70669AF6" w14:textId="77777777" w:rsidR="002E5320" w:rsidRPr="002E5320" w:rsidRDefault="002E5320" w:rsidP="002E5320"/>
    <w:p w14:paraId="4704802B" w14:textId="77777777" w:rsidR="002E5320" w:rsidRPr="002E5320" w:rsidRDefault="002E5320" w:rsidP="002E5320"/>
    <w:p w14:paraId="63C6D9FA" w14:textId="77777777" w:rsidR="002E5320" w:rsidRPr="002E5320" w:rsidRDefault="002E5320" w:rsidP="002E5320"/>
    <w:p w14:paraId="02C1DDA1" w14:textId="77777777" w:rsidR="002E5320" w:rsidRPr="002E5320" w:rsidRDefault="002E5320" w:rsidP="002E5320"/>
    <w:p w14:paraId="1A75363B" w14:textId="77777777" w:rsidR="002E5320" w:rsidRPr="002E5320" w:rsidRDefault="002E5320" w:rsidP="002E5320"/>
    <w:p w14:paraId="3CB7CC14" w14:textId="77777777" w:rsidR="002E5320" w:rsidRPr="002E5320" w:rsidRDefault="002E5320" w:rsidP="002E5320"/>
    <w:p w14:paraId="58B243FC" w14:textId="77777777" w:rsidR="002E5320" w:rsidRPr="002E5320" w:rsidRDefault="002E5320" w:rsidP="002E5320"/>
    <w:p w14:paraId="3D094253" w14:textId="77777777" w:rsidR="002E5320" w:rsidRPr="002E5320" w:rsidRDefault="002E5320" w:rsidP="002E5320"/>
    <w:p w14:paraId="35ACE822" w14:textId="77777777" w:rsidR="002E5320" w:rsidRPr="002E5320" w:rsidRDefault="002E5320" w:rsidP="002E5320"/>
    <w:p w14:paraId="0DC32D17" w14:textId="45523B17" w:rsidR="002E5320" w:rsidRDefault="002E5320" w:rsidP="002E5320"/>
    <w:p w14:paraId="7EB1B9EB" w14:textId="0336610A" w:rsidR="00387C4A" w:rsidRPr="002E5320" w:rsidRDefault="002E5320" w:rsidP="002E5320">
      <w:pPr>
        <w:tabs>
          <w:tab w:val="left" w:pos="2388"/>
        </w:tabs>
      </w:pPr>
      <w:r>
        <w:tab/>
      </w:r>
    </w:p>
    <w:sectPr w:rsidR="00387C4A" w:rsidRPr="002E5320" w:rsidSect="003D403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820BA0"/>
    <w:multiLevelType w:val="hybridMultilevel"/>
    <w:tmpl w:val="9A5AEA4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71D0D65"/>
    <w:multiLevelType w:val="hybridMultilevel"/>
    <w:tmpl w:val="263E94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A227E"/>
    <w:multiLevelType w:val="hybridMultilevel"/>
    <w:tmpl w:val="E8940E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E04347"/>
    <w:multiLevelType w:val="hybridMultilevel"/>
    <w:tmpl w:val="44AE4B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039"/>
    <w:rsid w:val="000005A2"/>
    <w:rsid w:val="00155BD9"/>
    <w:rsid w:val="00223E39"/>
    <w:rsid w:val="00232F4F"/>
    <w:rsid w:val="002803F1"/>
    <w:rsid w:val="002E5320"/>
    <w:rsid w:val="002E57E9"/>
    <w:rsid w:val="00347287"/>
    <w:rsid w:val="00387C4A"/>
    <w:rsid w:val="003D4039"/>
    <w:rsid w:val="003E3D57"/>
    <w:rsid w:val="00481C1D"/>
    <w:rsid w:val="004A72E9"/>
    <w:rsid w:val="004F2597"/>
    <w:rsid w:val="005201D7"/>
    <w:rsid w:val="0054644C"/>
    <w:rsid w:val="00576DD2"/>
    <w:rsid w:val="00583ADB"/>
    <w:rsid w:val="006B701E"/>
    <w:rsid w:val="00753F36"/>
    <w:rsid w:val="008234D5"/>
    <w:rsid w:val="00893307"/>
    <w:rsid w:val="00A52D0D"/>
    <w:rsid w:val="00B22592"/>
    <w:rsid w:val="00B34719"/>
    <w:rsid w:val="00B5129A"/>
    <w:rsid w:val="00D45A65"/>
    <w:rsid w:val="00E226AD"/>
    <w:rsid w:val="00EF68D0"/>
    <w:rsid w:val="00F2402F"/>
    <w:rsid w:val="00FE0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669CA"/>
  <w15:chartTrackingRefBased/>
  <w15:docId w15:val="{EDF6BE17-8273-40DA-A26E-0439D744D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C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7C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D403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D4039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387C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87C4A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87C4A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87C4A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387C4A"/>
    <w:pPr>
      <w:spacing w:after="100"/>
      <w:ind w:left="440"/>
    </w:pPr>
    <w:rPr>
      <w:rFonts w:eastAsiaTheme="minorEastAsia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87C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87C4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45A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5A6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4644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microsoft.com/en-us/outlook/rest/node-tutorial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docs.microsoft.com/en-us/previous-versions/office/office-365-api/api/version-2.0/mail-rest-operations" TargetMode="External"/><Relationship Id="rId12" Type="http://schemas.openxmlformats.org/officeDocument/2006/relationships/hyperlink" Target="https://docs.microsoft.com/en-us/outlook/add-ins/sideload-outlook-add-ins-for-testing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hyperlink" Target="https://docs.microsoft.com/en-us/outlook/add-ins/quick-start?tabs=visual-studio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thub.com/PhishingEmails/Phishing-Email-Button.git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DB6D2-DDC8-4837-89EE-052450BC4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6</Pages>
  <Words>433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Phishing Alert Button Technical Handover Guide</vt:lpstr>
    </vt:vector>
  </TitlesOfParts>
  <Company>Phishing Alert button – outlook implementation</Company>
  <LinksUpToDate>false</LinksUpToDate>
  <CharactersWithSpaces>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Phishing Alert Button Technical Handover Guide</dc:title>
  <dc:subject>A guide to implementing phishing alert button in your business</dc:subject>
  <dc:creator/>
  <cp:keywords/>
  <dc:description/>
  <cp:lastModifiedBy>Ryan Parkins</cp:lastModifiedBy>
  <cp:revision>20</cp:revision>
  <dcterms:created xsi:type="dcterms:W3CDTF">2019-03-06T20:03:00Z</dcterms:created>
  <dcterms:modified xsi:type="dcterms:W3CDTF">2019-03-13T11:00:00Z</dcterms:modified>
</cp:coreProperties>
</file>